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D301" w14:textId="0A25C402" w:rsidR="00CC78A9" w:rsidRDefault="00CC78A9" w:rsidP="002270EE">
      <w:pPr>
        <w:jc w:val="center"/>
        <w:rPr>
          <w:rFonts w:asciiTheme="minorHAnsi" w:hAnsiTheme="minorHAnsi" w:cstheme="minorHAnsi"/>
          <w:b/>
          <w:bCs/>
        </w:rPr>
      </w:pPr>
      <w:r w:rsidRPr="00151B5A">
        <w:rPr>
          <w:rFonts w:asciiTheme="minorHAnsi" w:hAnsiTheme="minorHAnsi" w:cstheme="minorHAnsi"/>
          <w:b/>
          <w:bCs/>
        </w:rPr>
        <w:t>HEACHAM SOUTH BEACH OWNERS ASSOCIATION</w:t>
      </w:r>
    </w:p>
    <w:p w14:paraId="65DD36AC" w14:textId="77777777" w:rsidR="002270EE" w:rsidRPr="00151B5A" w:rsidRDefault="002270EE" w:rsidP="002270EE">
      <w:pPr>
        <w:jc w:val="center"/>
        <w:rPr>
          <w:rFonts w:asciiTheme="minorHAnsi" w:hAnsiTheme="minorHAnsi" w:cstheme="minorHAnsi"/>
          <w:b/>
          <w:bCs/>
        </w:rPr>
      </w:pPr>
    </w:p>
    <w:p w14:paraId="436B925F" w14:textId="17E0122B" w:rsidR="00151B5A" w:rsidRDefault="00A63991" w:rsidP="002270EE">
      <w:pPr>
        <w:jc w:val="center"/>
        <w:rPr>
          <w:rFonts w:asciiTheme="minorHAnsi" w:hAnsiTheme="minorHAnsi" w:cstheme="minorHAnsi"/>
          <w:b/>
          <w:bCs/>
        </w:rPr>
      </w:pPr>
      <w:r w:rsidRPr="00B76A03">
        <w:rPr>
          <w:rFonts w:asciiTheme="minorHAnsi" w:hAnsiTheme="minorHAnsi" w:cstheme="minorHAnsi"/>
          <w:b/>
          <w:bCs/>
        </w:rPr>
        <w:t>HEALTH AND SAFETY POLICY AND RISK LOG</w:t>
      </w:r>
      <w:r w:rsidR="002270EE">
        <w:rPr>
          <w:rFonts w:asciiTheme="minorHAnsi" w:hAnsiTheme="minorHAnsi" w:cstheme="minorHAnsi"/>
          <w:b/>
          <w:bCs/>
        </w:rPr>
        <w:t xml:space="preserve"> – July 2022</w:t>
      </w:r>
    </w:p>
    <w:p w14:paraId="49A16EF8" w14:textId="512B003A" w:rsidR="00B76A03" w:rsidRDefault="00B76A03" w:rsidP="00151B5A">
      <w:pPr>
        <w:rPr>
          <w:rFonts w:asciiTheme="minorHAnsi" w:hAnsiTheme="minorHAnsi" w:cstheme="minorHAnsi"/>
          <w:b/>
          <w:bCs/>
        </w:rPr>
      </w:pPr>
    </w:p>
    <w:p w14:paraId="79B48CA1" w14:textId="4ADE6C71" w:rsidR="00B76A03" w:rsidRDefault="00A63991" w:rsidP="00151B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B76A03" w:rsidRPr="00B76A03">
        <w:rPr>
          <w:rFonts w:asciiTheme="minorHAnsi" w:hAnsiTheme="minorHAnsi" w:cstheme="minorHAnsi"/>
        </w:rPr>
        <w:t xml:space="preserve">his document combines the health and safety policy and the risk log for the </w:t>
      </w:r>
      <w:proofErr w:type="spellStart"/>
      <w:r w:rsidRPr="00B76A03">
        <w:rPr>
          <w:rFonts w:asciiTheme="minorHAnsi" w:hAnsiTheme="minorHAnsi" w:cstheme="minorHAnsi"/>
        </w:rPr>
        <w:t>Heacham</w:t>
      </w:r>
      <w:proofErr w:type="spellEnd"/>
      <w:r w:rsidRPr="00B76A03">
        <w:rPr>
          <w:rFonts w:asciiTheme="minorHAnsi" w:hAnsiTheme="minorHAnsi" w:cstheme="minorHAnsi"/>
        </w:rPr>
        <w:t xml:space="preserve"> </w:t>
      </w:r>
      <w:r w:rsidR="00B76A03" w:rsidRPr="00B76A03">
        <w:rPr>
          <w:rFonts w:asciiTheme="minorHAnsi" w:hAnsiTheme="minorHAnsi" w:cstheme="minorHAnsi"/>
        </w:rPr>
        <w:t xml:space="preserve">South Beach </w:t>
      </w:r>
      <w:r w:rsidRPr="00B76A03">
        <w:rPr>
          <w:rFonts w:asciiTheme="minorHAnsi" w:hAnsiTheme="minorHAnsi" w:cstheme="minorHAnsi"/>
        </w:rPr>
        <w:t>Owners Association</w:t>
      </w:r>
      <w:r w:rsidR="00B76A03" w:rsidRPr="00B76A03">
        <w:rPr>
          <w:rFonts w:asciiTheme="minorHAnsi" w:hAnsiTheme="minorHAnsi" w:cstheme="minorHAnsi"/>
        </w:rPr>
        <w:t>. The risk log needs to reflect the health and safety policy and vice versa.</w:t>
      </w:r>
    </w:p>
    <w:p w14:paraId="4EEB470F" w14:textId="3311FC7E" w:rsidR="00B76A03" w:rsidRDefault="00B76A03" w:rsidP="00151B5A">
      <w:pPr>
        <w:rPr>
          <w:rFonts w:asciiTheme="minorHAnsi" w:hAnsiTheme="minorHAnsi" w:cstheme="minorHAnsi"/>
        </w:rPr>
      </w:pPr>
    </w:p>
    <w:p w14:paraId="541032C8" w14:textId="07375E4B" w:rsidR="00B76A03" w:rsidRDefault="00B76A03" w:rsidP="00151B5A">
      <w:pPr>
        <w:rPr>
          <w:rFonts w:asciiTheme="minorHAnsi" w:hAnsiTheme="minorHAnsi" w:cstheme="minorHAnsi"/>
        </w:rPr>
      </w:pPr>
      <w:r w:rsidRPr="00B76A03">
        <w:rPr>
          <w:rFonts w:asciiTheme="minorHAnsi" w:hAnsiTheme="minorHAnsi" w:cstheme="minorHAnsi"/>
        </w:rPr>
        <w:t xml:space="preserve">A key principle is that the policy and the risks are related only to the specific activities and responsibilities of the </w:t>
      </w:r>
      <w:r w:rsidR="00A63991">
        <w:rPr>
          <w:rFonts w:asciiTheme="minorHAnsi" w:hAnsiTheme="minorHAnsi" w:cstheme="minorHAnsi"/>
        </w:rPr>
        <w:t>A</w:t>
      </w:r>
      <w:r w:rsidRPr="00B76A03">
        <w:rPr>
          <w:rFonts w:asciiTheme="minorHAnsi" w:hAnsiTheme="minorHAnsi" w:cstheme="minorHAnsi"/>
        </w:rPr>
        <w:t xml:space="preserve">ssociation, and </w:t>
      </w:r>
      <w:r w:rsidR="0078490E">
        <w:rPr>
          <w:rFonts w:asciiTheme="minorHAnsi" w:hAnsiTheme="minorHAnsi" w:cstheme="minorHAnsi"/>
        </w:rPr>
        <w:t xml:space="preserve">do </w:t>
      </w:r>
      <w:r w:rsidRPr="00B76A03">
        <w:rPr>
          <w:rFonts w:asciiTheme="minorHAnsi" w:hAnsiTheme="minorHAnsi" w:cstheme="minorHAnsi"/>
        </w:rPr>
        <w:t xml:space="preserve">not reflect all the risks </w:t>
      </w:r>
      <w:r w:rsidR="0078490E">
        <w:rPr>
          <w:rFonts w:asciiTheme="minorHAnsi" w:hAnsiTheme="minorHAnsi" w:cstheme="minorHAnsi"/>
        </w:rPr>
        <w:t>for</w:t>
      </w:r>
      <w:r w:rsidRPr="00B76A03">
        <w:rPr>
          <w:rFonts w:asciiTheme="minorHAnsi" w:hAnsiTheme="minorHAnsi" w:cstheme="minorHAnsi"/>
        </w:rPr>
        <w:t xml:space="preserve"> activities that will take place at South Beach and the properties there.</w:t>
      </w:r>
      <w:r w:rsidR="00FA2FFD">
        <w:rPr>
          <w:rFonts w:asciiTheme="minorHAnsi" w:hAnsiTheme="minorHAnsi" w:cstheme="minorHAnsi"/>
        </w:rPr>
        <w:t xml:space="preserve"> For example, it is clear that the sea has risks in terms of adults and children in the water or undertaking water-sports – but unless the Association was organising an activity </w:t>
      </w:r>
      <w:proofErr w:type="gramStart"/>
      <w:r w:rsidR="00FA2FFD">
        <w:rPr>
          <w:rFonts w:asciiTheme="minorHAnsi" w:hAnsiTheme="minorHAnsi" w:cstheme="minorHAnsi"/>
        </w:rPr>
        <w:t>beside,</w:t>
      </w:r>
      <w:proofErr w:type="gramEnd"/>
      <w:r w:rsidR="00FA2FFD">
        <w:rPr>
          <w:rFonts w:asciiTheme="minorHAnsi" w:hAnsiTheme="minorHAnsi" w:cstheme="minorHAnsi"/>
        </w:rPr>
        <w:t xml:space="preserve"> in or on the sea, it does not need to be on our risk log.</w:t>
      </w:r>
    </w:p>
    <w:p w14:paraId="5F00887B" w14:textId="3280CCC6" w:rsidR="00B76A03" w:rsidRDefault="00B76A03" w:rsidP="00151B5A">
      <w:pPr>
        <w:rPr>
          <w:rFonts w:asciiTheme="minorHAnsi" w:hAnsiTheme="minorHAnsi" w:cstheme="minorHAnsi"/>
        </w:rPr>
      </w:pPr>
    </w:p>
    <w:p w14:paraId="123C8599" w14:textId="6FC91D0A" w:rsidR="00B76A03" w:rsidRPr="00B76A03" w:rsidRDefault="00B76A03" w:rsidP="00151B5A">
      <w:pPr>
        <w:rPr>
          <w:rFonts w:asciiTheme="minorHAnsi" w:hAnsiTheme="minorHAnsi" w:cstheme="minorHAnsi"/>
        </w:rPr>
      </w:pPr>
      <w:r w:rsidRPr="00B76A03">
        <w:rPr>
          <w:rFonts w:asciiTheme="minorHAnsi" w:hAnsiTheme="minorHAnsi" w:cstheme="minorHAnsi"/>
        </w:rPr>
        <w:t>The health and safety policies are:</w:t>
      </w:r>
    </w:p>
    <w:p w14:paraId="7EA9DD3E" w14:textId="77777777" w:rsidR="00A63991" w:rsidRDefault="00A63991" w:rsidP="00B76A0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Association is </w:t>
      </w:r>
      <w:r w:rsidRPr="00A63991">
        <w:rPr>
          <w:rFonts w:asciiTheme="minorHAnsi" w:hAnsiTheme="minorHAnsi" w:cstheme="minorHAnsi"/>
        </w:rPr>
        <w:t>commit</w:t>
      </w:r>
      <w:r>
        <w:rPr>
          <w:rFonts w:asciiTheme="minorHAnsi" w:hAnsiTheme="minorHAnsi" w:cstheme="minorHAnsi"/>
        </w:rPr>
        <w:t>ed</w:t>
      </w:r>
      <w:r w:rsidRPr="00A63991">
        <w:rPr>
          <w:rFonts w:asciiTheme="minorHAnsi" w:hAnsiTheme="minorHAnsi" w:cstheme="minorHAnsi"/>
        </w:rPr>
        <w:t xml:space="preserve"> to meeting legal requirements and </w:t>
      </w:r>
      <w:r>
        <w:rPr>
          <w:rFonts w:asciiTheme="minorHAnsi" w:hAnsiTheme="minorHAnsi" w:cstheme="minorHAnsi"/>
        </w:rPr>
        <w:t xml:space="preserve">managing </w:t>
      </w:r>
      <w:r w:rsidRPr="00A63991">
        <w:rPr>
          <w:rFonts w:asciiTheme="minorHAnsi" w:hAnsiTheme="minorHAnsi" w:cstheme="minorHAnsi"/>
        </w:rPr>
        <w:t xml:space="preserve">health and safety. </w:t>
      </w:r>
    </w:p>
    <w:p w14:paraId="283B23D7" w14:textId="00661114" w:rsidR="00AD4409" w:rsidRDefault="00A63991" w:rsidP="00B76A0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63991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A</w:t>
      </w:r>
      <w:r w:rsidRPr="00A63991">
        <w:rPr>
          <w:rFonts w:asciiTheme="minorHAnsi" w:hAnsiTheme="minorHAnsi" w:cstheme="minorHAnsi"/>
        </w:rPr>
        <w:t xml:space="preserve">ssociation maintains a risk log to anticipate any potential health and safety risks to its members or members of the public affected by the </w:t>
      </w:r>
      <w:r>
        <w:rPr>
          <w:rFonts w:asciiTheme="minorHAnsi" w:hAnsiTheme="minorHAnsi" w:cstheme="minorHAnsi"/>
        </w:rPr>
        <w:t>A</w:t>
      </w:r>
      <w:r w:rsidRPr="00A63991">
        <w:rPr>
          <w:rFonts w:asciiTheme="minorHAnsi" w:hAnsiTheme="minorHAnsi" w:cstheme="minorHAnsi"/>
        </w:rPr>
        <w:t>ssociation’s activities.</w:t>
      </w:r>
    </w:p>
    <w:p w14:paraId="6AB2A938" w14:textId="2C87B252" w:rsidR="00A63991" w:rsidRDefault="001B5D62" w:rsidP="00B76A0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Activities</w:t>
      </w:r>
      <w:r w:rsidR="00A63991" w:rsidRPr="00A63991">
        <w:rPr>
          <w:rFonts w:asciiTheme="minorHAnsi" w:hAnsiTheme="minorHAnsi" w:cstheme="minorHAnsi"/>
        </w:rPr>
        <w:t xml:space="preserve"> carried out by the </w:t>
      </w:r>
      <w:r w:rsidR="0078490E">
        <w:rPr>
          <w:rFonts w:asciiTheme="minorHAnsi" w:hAnsiTheme="minorHAnsi" w:cstheme="minorHAnsi"/>
        </w:rPr>
        <w:t>A</w:t>
      </w:r>
      <w:r w:rsidR="00A63991" w:rsidRPr="00A63991">
        <w:rPr>
          <w:rFonts w:asciiTheme="minorHAnsi" w:hAnsiTheme="minorHAnsi" w:cstheme="minorHAnsi"/>
        </w:rPr>
        <w:t xml:space="preserve">ssociation are therefore conducted with safety in </w:t>
      </w:r>
      <w:proofErr w:type="gramStart"/>
      <w:r w:rsidR="00A63991" w:rsidRPr="00A63991">
        <w:rPr>
          <w:rFonts w:asciiTheme="minorHAnsi" w:hAnsiTheme="minorHAnsi" w:cstheme="minorHAnsi"/>
        </w:rPr>
        <w:t>mind, and</w:t>
      </w:r>
      <w:proofErr w:type="gramEnd"/>
      <w:r w:rsidR="00A63991" w:rsidRPr="00A6399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are</w:t>
      </w:r>
      <w:r w:rsidR="00A63991" w:rsidRPr="00A63991">
        <w:rPr>
          <w:rFonts w:asciiTheme="minorHAnsi" w:hAnsiTheme="minorHAnsi" w:cstheme="minorHAnsi"/>
        </w:rPr>
        <w:t xml:space="preserve"> planned to address any potential risks identified.</w:t>
      </w:r>
    </w:p>
    <w:p w14:paraId="78624E13" w14:textId="7DF02D97" w:rsidR="001B5D62" w:rsidRDefault="001B5D62" w:rsidP="001B5D62">
      <w:pPr>
        <w:rPr>
          <w:rFonts w:asciiTheme="minorHAnsi" w:hAnsiTheme="minorHAnsi" w:cstheme="minorHAnsi"/>
        </w:rPr>
      </w:pPr>
    </w:p>
    <w:p w14:paraId="0211F92A" w14:textId="7715ADCA" w:rsidR="001B5D62" w:rsidRDefault="001B5D62" w:rsidP="001B5D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risk log is below:</w:t>
      </w:r>
    </w:p>
    <w:p w14:paraId="15B90CAE" w14:textId="77283112" w:rsidR="001B5D62" w:rsidRDefault="001B5D62" w:rsidP="001B5D62">
      <w:pPr>
        <w:rPr>
          <w:rFonts w:asciiTheme="minorHAnsi" w:hAnsiTheme="minorHAnsi" w:cstheme="minorHAnsi"/>
        </w:rPr>
      </w:pPr>
    </w:p>
    <w:tbl>
      <w:tblPr>
        <w:tblStyle w:val="TableGrid"/>
        <w:tblW w:w="9641" w:type="dxa"/>
        <w:tblLook w:val="04A0" w:firstRow="1" w:lastRow="0" w:firstColumn="1" w:lastColumn="0" w:noHBand="0" w:noVBand="1"/>
      </w:tblPr>
      <w:tblGrid>
        <w:gridCol w:w="1980"/>
        <w:gridCol w:w="2693"/>
        <w:gridCol w:w="4968"/>
      </w:tblGrid>
      <w:tr w:rsidR="001B5D62" w14:paraId="54C321CC" w14:textId="77777777" w:rsidTr="007070A8">
        <w:trPr>
          <w:trHeight w:val="302"/>
          <w:tblHeader/>
        </w:trPr>
        <w:tc>
          <w:tcPr>
            <w:tcW w:w="1980" w:type="dxa"/>
          </w:tcPr>
          <w:p w14:paraId="677D8CE4" w14:textId="2C6B4D34" w:rsidR="001B5D62" w:rsidRPr="001B5D62" w:rsidRDefault="001B5D62" w:rsidP="001B5D62">
            <w:pPr>
              <w:rPr>
                <w:rFonts w:asciiTheme="minorHAnsi" w:hAnsiTheme="minorHAnsi" w:cstheme="minorHAnsi"/>
                <w:b/>
                <w:bCs/>
              </w:rPr>
            </w:pPr>
            <w:r w:rsidRPr="001B5D62">
              <w:rPr>
                <w:rFonts w:asciiTheme="minorHAnsi" w:hAnsiTheme="minorHAnsi" w:cstheme="minorHAnsi"/>
                <w:b/>
                <w:bCs/>
              </w:rPr>
              <w:t>Risk</w:t>
            </w:r>
          </w:p>
        </w:tc>
        <w:tc>
          <w:tcPr>
            <w:tcW w:w="2693" w:type="dxa"/>
          </w:tcPr>
          <w:p w14:paraId="5692EE9A" w14:textId="727BDCAC" w:rsidR="001B5D62" w:rsidRPr="001B5D62" w:rsidRDefault="001B5D62" w:rsidP="001B5D62">
            <w:pPr>
              <w:rPr>
                <w:rFonts w:asciiTheme="minorHAnsi" w:hAnsiTheme="minorHAnsi" w:cstheme="minorHAnsi"/>
                <w:b/>
                <w:bCs/>
              </w:rPr>
            </w:pPr>
            <w:r w:rsidRPr="001B5D62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4968" w:type="dxa"/>
          </w:tcPr>
          <w:p w14:paraId="5DD879BD" w14:textId="0813667B" w:rsidR="001B5D62" w:rsidRPr="001B5D62" w:rsidRDefault="001B5D62" w:rsidP="001B5D62">
            <w:pPr>
              <w:rPr>
                <w:rFonts w:asciiTheme="minorHAnsi" w:hAnsiTheme="minorHAnsi" w:cstheme="minorHAnsi"/>
                <w:b/>
                <w:bCs/>
              </w:rPr>
            </w:pPr>
            <w:r w:rsidRPr="001B5D62">
              <w:rPr>
                <w:rFonts w:asciiTheme="minorHAnsi" w:hAnsiTheme="minorHAnsi" w:cstheme="minorHAnsi"/>
                <w:b/>
                <w:bCs/>
              </w:rPr>
              <w:t>Mitigation</w:t>
            </w:r>
          </w:p>
        </w:tc>
      </w:tr>
      <w:tr w:rsidR="001B5D62" w14:paraId="60A085AC" w14:textId="77777777" w:rsidTr="003F1B32">
        <w:trPr>
          <w:trHeight w:val="289"/>
        </w:trPr>
        <w:tc>
          <w:tcPr>
            <w:tcW w:w="1980" w:type="dxa"/>
          </w:tcPr>
          <w:p w14:paraId="5CF47CA7" w14:textId="720D4AAF" w:rsidR="001B5D62" w:rsidRPr="001B5D62" w:rsidRDefault="003B1521" w:rsidP="001B5D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Annual barbe</w:t>
            </w:r>
            <w:r w:rsidR="0078490E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ue</w:t>
            </w:r>
            <w:r w:rsidR="007849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521F420C" w14:textId="09C405BB" w:rsidR="003F1B32" w:rsidRDefault="003F1B32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3F1B32">
              <w:rPr>
                <w:rFonts w:asciiTheme="minorHAnsi" w:hAnsiTheme="minorHAnsi" w:cstheme="minorHAnsi"/>
                <w:sz w:val="22"/>
                <w:szCs w:val="22"/>
              </w:rPr>
              <w:t xml:space="preserve">Risk of injury from the hot barbecues. </w:t>
            </w:r>
          </w:p>
          <w:p w14:paraId="401C931A" w14:textId="332F419E" w:rsidR="001F298F" w:rsidRDefault="001F298F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Risk of undercooked food.</w:t>
            </w:r>
          </w:p>
          <w:p w14:paraId="2A5F01F0" w14:textId="480DBD2D" w:rsidR="001B5D62" w:rsidRPr="003F1B32" w:rsidRDefault="003F1B32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3F1B32">
              <w:rPr>
                <w:rFonts w:asciiTheme="minorHAnsi" w:hAnsiTheme="minorHAnsi" w:cstheme="minorHAnsi"/>
                <w:sz w:val="22"/>
                <w:szCs w:val="22"/>
              </w:rPr>
              <w:t>Risk of allergic reaction.</w:t>
            </w:r>
          </w:p>
        </w:tc>
        <w:tc>
          <w:tcPr>
            <w:tcW w:w="4968" w:type="dxa"/>
          </w:tcPr>
          <w:p w14:paraId="5ABC1EF7" w14:textId="51361189" w:rsidR="001B5D62" w:rsidRDefault="007070A8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F1B32">
              <w:rPr>
                <w:rFonts w:asciiTheme="minorHAnsi" w:hAnsiTheme="minorHAnsi" w:cstheme="minorHAnsi"/>
                <w:sz w:val="22"/>
                <w:szCs w:val="22"/>
              </w:rPr>
              <w:t>ook food</w:t>
            </w:r>
            <w:r w:rsidR="003F1B32" w:rsidRPr="003F1B32">
              <w:rPr>
                <w:rFonts w:asciiTheme="minorHAnsi" w:hAnsiTheme="minorHAnsi" w:cstheme="minorHAnsi"/>
                <w:sz w:val="22"/>
                <w:szCs w:val="22"/>
              </w:rPr>
              <w:t xml:space="preserve"> partly in ovens in properties.</w:t>
            </w:r>
          </w:p>
          <w:p w14:paraId="0457FE33" w14:textId="77777777" w:rsidR="003F1B32" w:rsidRDefault="003F1B32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3F1B32">
              <w:rPr>
                <w:rFonts w:asciiTheme="minorHAnsi" w:hAnsiTheme="minorHAnsi" w:cstheme="minorHAnsi"/>
                <w:sz w:val="22"/>
                <w:szCs w:val="22"/>
              </w:rPr>
              <w:t>Use gas barbecues which will maintain a consistent temperature.</w:t>
            </w:r>
          </w:p>
          <w:p w14:paraId="5D9A3D4B" w14:textId="77777777" w:rsidR="003F1B32" w:rsidRDefault="003F1B32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3F1B32">
              <w:rPr>
                <w:rFonts w:asciiTheme="minorHAnsi" w:hAnsiTheme="minorHAnsi" w:cstheme="minorHAnsi"/>
                <w:sz w:val="22"/>
                <w:szCs w:val="22"/>
              </w:rPr>
              <w:t xml:space="preserve">Make clear to anyone attending that food may concern may contain allergens such as nuts. </w:t>
            </w:r>
          </w:p>
          <w:p w14:paraId="19DA23EA" w14:textId="57045E15" w:rsidR="003F1B32" w:rsidRPr="003F1B32" w:rsidRDefault="003F1B32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3F1B32">
              <w:rPr>
                <w:rFonts w:asciiTheme="minorHAnsi" w:hAnsiTheme="minorHAnsi" w:cstheme="minorHAnsi"/>
                <w:sz w:val="22"/>
                <w:szCs w:val="22"/>
              </w:rPr>
              <w:t>Encourage anyone with severe allergies to bring their own food.</w:t>
            </w:r>
          </w:p>
        </w:tc>
      </w:tr>
      <w:tr w:rsidR="002E554B" w14:paraId="6B806FA0" w14:textId="77777777" w:rsidTr="003F1B32">
        <w:trPr>
          <w:trHeight w:val="302"/>
        </w:trPr>
        <w:tc>
          <w:tcPr>
            <w:tcW w:w="1980" w:type="dxa"/>
          </w:tcPr>
          <w:p w14:paraId="51F6031D" w14:textId="412E0D9D" w:rsidR="002E554B" w:rsidRDefault="002E554B" w:rsidP="001B5D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Annual cricket match</w:t>
            </w:r>
          </w:p>
        </w:tc>
        <w:tc>
          <w:tcPr>
            <w:tcW w:w="2693" w:type="dxa"/>
          </w:tcPr>
          <w:p w14:paraId="65E24FF7" w14:textId="3AAF2837" w:rsidR="002E554B" w:rsidRPr="003F1B32" w:rsidRDefault="003F1B32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F1B32">
              <w:rPr>
                <w:rFonts w:asciiTheme="minorHAnsi" w:hAnsiTheme="minorHAnsi" w:cstheme="minorHAnsi"/>
                <w:sz w:val="22"/>
                <w:szCs w:val="22"/>
              </w:rPr>
              <w:t>isk of injury through falling, strain, collision etc.</w:t>
            </w:r>
          </w:p>
        </w:tc>
        <w:tc>
          <w:tcPr>
            <w:tcW w:w="4968" w:type="dxa"/>
          </w:tcPr>
          <w:p w14:paraId="28B8502F" w14:textId="77777777" w:rsidR="002E554B" w:rsidRDefault="003F1B32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3F1B32">
              <w:rPr>
                <w:rFonts w:asciiTheme="minorHAnsi" w:hAnsiTheme="minorHAnsi" w:cstheme="minorHAnsi"/>
                <w:sz w:val="22"/>
                <w:szCs w:val="22"/>
              </w:rPr>
              <w:t>Make it clear that all participants do so at their own risk.</w:t>
            </w:r>
          </w:p>
          <w:p w14:paraId="3622AE2B" w14:textId="6FCD78FE" w:rsidR="003F1B32" w:rsidRPr="003F1B32" w:rsidRDefault="00BB6AC9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BB6AC9">
              <w:rPr>
                <w:rFonts w:asciiTheme="minorHAnsi" w:hAnsiTheme="minorHAnsi" w:cstheme="minorHAnsi"/>
                <w:sz w:val="22"/>
                <w:szCs w:val="22"/>
              </w:rPr>
              <w:t>Use of a soft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6AC9">
              <w:rPr>
                <w:rFonts w:asciiTheme="minorHAnsi" w:hAnsiTheme="minorHAnsi" w:cstheme="minorHAnsi"/>
                <w:sz w:val="22"/>
                <w:szCs w:val="22"/>
              </w:rPr>
              <w:t>ball rather than a hard cricket ball.</w:t>
            </w:r>
          </w:p>
        </w:tc>
      </w:tr>
      <w:tr w:rsidR="001B5D62" w14:paraId="67FA6D1D" w14:textId="77777777" w:rsidTr="003F1B32">
        <w:trPr>
          <w:trHeight w:val="302"/>
        </w:trPr>
        <w:tc>
          <w:tcPr>
            <w:tcW w:w="1980" w:type="dxa"/>
          </w:tcPr>
          <w:p w14:paraId="09350422" w14:textId="44F11C65" w:rsidR="001B5D62" w:rsidRPr="001B5D62" w:rsidRDefault="002E554B" w:rsidP="001B5D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Road maintenance</w:t>
            </w:r>
          </w:p>
        </w:tc>
        <w:tc>
          <w:tcPr>
            <w:tcW w:w="2693" w:type="dxa"/>
          </w:tcPr>
          <w:p w14:paraId="63ABE895" w14:textId="397EF220" w:rsidR="001B5D62" w:rsidRDefault="00BB6AC9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BB6AC9">
              <w:rPr>
                <w:rFonts w:asciiTheme="minorHAnsi" w:hAnsiTheme="minorHAnsi" w:cstheme="minorHAnsi"/>
                <w:sz w:val="22"/>
                <w:szCs w:val="22"/>
              </w:rPr>
              <w:t>isk of damage to vehicles due to bumpy track.</w:t>
            </w:r>
          </w:p>
          <w:p w14:paraId="51EC4E5D" w14:textId="781A558F" w:rsidR="00BB6AC9" w:rsidRPr="003F1B32" w:rsidRDefault="00BB6AC9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BB6AC9">
              <w:rPr>
                <w:rFonts w:asciiTheme="minorHAnsi" w:hAnsiTheme="minorHAnsi" w:cstheme="minorHAnsi"/>
                <w:sz w:val="22"/>
                <w:szCs w:val="22"/>
              </w:rPr>
              <w:t>Risks while road maintenance is taking place.</w:t>
            </w:r>
          </w:p>
        </w:tc>
        <w:tc>
          <w:tcPr>
            <w:tcW w:w="4968" w:type="dxa"/>
          </w:tcPr>
          <w:p w14:paraId="6C67FFC5" w14:textId="77777777" w:rsidR="001B5D62" w:rsidRDefault="00BB6AC9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BB6AC9">
              <w:rPr>
                <w:rFonts w:asciiTheme="minorHAnsi" w:hAnsiTheme="minorHAnsi" w:cstheme="minorHAnsi"/>
                <w:sz w:val="22"/>
                <w:szCs w:val="22"/>
              </w:rPr>
              <w:t>All members of the committee and of the association can report if the track appears to be getting in a particularly bad condition.</w:t>
            </w:r>
          </w:p>
          <w:p w14:paraId="1FAE3AEB" w14:textId="12622DE5" w:rsidR="00BB6AC9" w:rsidRDefault="00BB6AC9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BB6AC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6AC9">
              <w:rPr>
                <w:rFonts w:asciiTheme="minorHAnsi" w:hAnsiTheme="minorHAnsi" w:cstheme="minorHAnsi"/>
                <w:sz w:val="22"/>
                <w:szCs w:val="22"/>
              </w:rPr>
              <w:t>MPH speed limit and common sense of any drivers should avoid damage even if the track is bumpy.</w:t>
            </w:r>
          </w:p>
          <w:p w14:paraId="71872098" w14:textId="1789893A" w:rsidR="00BB6AC9" w:rsidRPr="003F1B32" w:rsidRDefault="00BB6AC9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BB6AC9">
              <w:rPr>
                <w:rFonts w:asciiTheme="minorHAnsi" w:hAnsiTheme="minorHAnsi" w:cstheme="minorHAnsi"/>
                <w:sz w:val="22"/>
                <w:szCs w:val="22"/>
              </w:rPr>
              <w:t xml:space="preserve">Ensure tractor driver and any other contractors used for maintaining the road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r w:rsidRPr="00BB6AC9">
              <w:rPr>
                <w:rFonts w:asciiTheme="minorHAnsi" w:hAnsiTheme="minorHAnsi" w:cstheme="minorHAnsi"/>
                <w:sz w:val="22"/>
                <w:szCs w:val="22"/>
              </w:rPr>
              <w:t xml:space="preserve"> briefed on the risks, for example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B6AC9">
              <w:rPr>
                <w:rFonts w:asciiTheme="minorHAnsi" w:hAnsiTheme="minorHAnsi" w:cstheme="minorHAnsi"/>
                <w:sz w:val="22"/>
                <w:szCs w:val="22"/>
              </w:rPr>
              <w:t xml:space="preserve"> walkers and children on the track.</w:t>
            </w:r>
          </w:p>
        </w:tc>
      </w:tr>
      <w:tr w:rsidR="001B5D62" w14:paraId="01EB721F" w14:textId="77777777" w:rsidTr="003F1B32">
        <w:trPr>
          <w:trHeight w:val="302"/>
        </w:trPr>
        <w:tc>
          <w:tcPr>
            <w:tcW w:w="1980" w:type="dxa"/>
          </w:tcPr>
          <w:p w14:paraId="0D38E228" w14:textId="553659DA" w:rsidR="001B5D62" w:rsidRPr="001B5D62" w:rsidRDefault="002E554B" w:rsidP="001B5D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Vehicle speeds on road</w:t>
            </w:r>
          </w:p>
        </w:tc>
        <w:tc>
          <w:tcPr>
            <w:tcW w:w="2693" w:type="dxa"/>
          </w:tcPr>
          <w:p w14:paraId="5A48CC3B" w14:textId="5C1F9C8E" w:rsidR="001B5D62" w:rsidRPr="003F1B32" w:rsidRDefault="0078490E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BB6AC9" w:rsidRPr="00BB6AC9">
              <w:rPr>
                <w:rFonts w:asciiTheme="minorHAnsi" w:hAnsiTheme="minorHAnsi" w:cstheme="minorHAnsi"/>
                <w:sz w:val="22"/>
                <w:szCs w:val="22"/>
              </w:rPr>
              <w:t>ehicles driving too fast may not be able to stop if a pedestrian walked onto the track.</w:t>
            </w:r>
          </w:p>
        </w:tc>
        <w:tc>
          <w:tcPr>
            <w:tcW w:w="4968" w:type="dxa"/>
          </w:tcPr>
          <w:p w14:paraId="41C61F67" w14:textId="6F54F1E7" w:rsidR="001B5D62" w:rsidRDefault="00BB6AC9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BB6AC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6AC9">
              <w:rPr>
                <w:rFonts w:asciiTheme="minorHAnsi" w:hAnsiTheme="minorHAnsi" w:cstheme="minorHAnsi"/>
                <w:sz w:val="22"/>
                <w:szCs w:val="22"/>
              </w:rPr>
              <w:t>MPH speed limit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6AC9">
              <w:rPr>
                <w:rFonts w:asciiTheme="minorHAnsi" w:hAnsiTheme="minorHAnsi" w:cstheme="minorHAnsi"/>
                <w:sz w:val="22"/>
                <w:szCs w:val="22"/>
              </w:rPr>
              <w:t>signs encourage people not to drive too fast.</w:t>
            </w:r>
          </w:p>
          <w:p w14:paraId="35CFDA03" w14:textId="3BFB7A09" w:rsidR="00BB6AC9" w:rsidRPr="003F1B32" w:rsidRDefault="00BB6AC9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BB6AC9">
              <w:rPr>
                <w:rFonts w:asciiTheme="minorHAnsi" w:hAnsiTheme="minorHAnsi" w:cstheme="minorHAnsi"/>
                <w:sz w:val="22"/>
                <w:szCs w:val="22"/>
              </w:rPr>
              <w:t>Keeping the track as an 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B6AC9">
              <w:rPr>
                <w:rFonts w:asciiTheme="minorHAnsi" w:hAnsiTheme="minorHAnsi" w:cstheme="minorHAnsi"/>
                <w:sz w:val="22"/>
                <w:szCs w:val="22"/>
              </w:rPr>
              <w:t xml:space="preserve">made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road</w:t>
            </w:r>
            <w:r w:rsidRPr="00BB6AC9">
              <w:rPr>
                <w:rFonts w:asciiTheme="minorHAnsi" w:hAnsiTheme="minorHAnsi" w:cstheme="minorHAnsi"/>
                <w:sz w:val="22"/>
                <w:szCs w:val="22"/>
              </w:rPr>
              <w:t xml:space="preserve"> is a physical method to limit vehicles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BB6AC9">
              <w:rPr>
                <w:rFonts w:asciiTheme="minorHAnsi" w:hAnsiTheme="minorHAnsi" w:cstheme="minorHAnsi"/>
                <w:sz w:val="22"/>
                <w:szCs w:val="22"/>
              </w:rPr>
              <w:t xml:space="preserve"> speed.</w:t>
            </w:r>
          </w:p>
        </w:tc>
      </w:tr>
      <w:tr w:rsidR="002E554B" w14:paraId="6A8F157C" w14:textId="77777777" w:rsidTr="003F1B32">
        <w:trPr>
          <w:trHeight w:val="302"/>
        </w:trPr>
        <w:tc>
          <w:tcPr>
            <w:tcW w:w="1980" w:type="dxa"/>
          </w:tcPr>
          <w:p w14:paraId="1C9E8DED" w14:textId="085A0D95" w:rsidR="002E554B" w:rsidRDefault="002E554B" w:rsidP="001B5D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Flooding</w:t>
            </w:r>
          </w:p>
        </w:tc>
        <w:tc>
          <w:tcPr>
            <w:tcW w:w="2693" w:type="dxa"/>
          </w:tcPr>
          <w:p w14:paraId="09B78243" w14:textId="063DD7C8" w:rsidR="002E554B" w:rsidRPr="003F1B32" w:rsidRDefault="009D48D5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750D2" w:rsidRPr="00C750D2">
              <w:rPr>
                <w:rFonts w:asciiTheme="minorHAnsi" w:hAnsiTheme="minorHAnsi" w:cstheme="minorHAnsi"/>
                <w:sz w:val="22"/>
                <w:szCs w:val="22"/>
              </w:rPr>
              <w:t xml:space="preserve">isk of tidal flooding during 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C750D2" w:rsidRPr="00C750D2">
              <w:rPr>
                <w:rFonts w:asciiTheme="minorHAnsi" w:hAnsiTheme="minorHAnsi" w:cstheme="minorHAnsi"/>
                <w:sz w:val="22"/>
                <w:szCs w:val="22"/>
              </w:rPr>
              <w:t>ssociation event.</w:t>
            </w:r>
          </w:p>
        </w:tc>
        <w:tc>
          <w:tcPr>
            <w:tcW w:w="4968" w:type="dxa"/>
          </w:tcPr>
          <w:p w14:paraId="600CEA8D" w14:textId="6D080414" w:rsidR="002E554B" w:rsidRPr="003F1B32" w:rsidRDefault="00C750D2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C750D2">
              <w:rPr>
                <w:rFonts w:asciiTheme="minorHAnsi" w:hAnsiTheme="minorHAnsi" w:cstheme="minorHAnsi"/>
                <w:sz w:val="22"/>
                <w:szCs w:val="22"/>
              </w:rPr>
              <w:t>Committee will monitor any flood warnings</w:t>
            </w:r>
            <w:r w:rsidR="009D48D5" w:rsidRPr="009D48D5">
              <w:rPr>
                <w:rFonts w:asciiTheme="minorHAnsi" w:hAnsiTheme="minorHAnsi" w:cstheme="minorHAnsi"/>
                <w:sz w:val="22"/>
                <w:szCs w:val="22"/>
              </w:rPr>
              <w:t xml:space="preserve"> and will cancel any planned events if the weather and flood risk is moderate or high.</w:t>
            </w:r>
          </w:p>
        </w:tc>
      </w:tr>
      <w:tr w:rsidR="001C3D30" w14:paraId="30A067EC" w14:textId="77777777" w:rsidTr="003F1B32">
        <w:trPr>
          <w:trHeight w:val="302"/>
        </w:trPr>
        <w:tc>
          <w:tcPr>
            <w:tcW w:w="1980" w:type="dxa"/>
          </w:tcPr>
          <w:p w14:paraId="539178E2" w14:textId="3FE8ACD6" w:rsidR="001C3D30" w:rsidRDefault="001C3D30" w:rsidP="001B5D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Brush fire</w:t>
            </w:r>
          </w:p>
        </w:tc>
        <w:tc>
          <w:tcPr>
            <w:tcW w:w="2693" w:type="dxa"/>
          </w:tcPr>
          <w:p w14:paraId="0ED764A0" w14:textId="1DA7ED0D" w:rsidR="001C3D30" w:rsidRDefault="001C3D30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Risk of injury if a brush fire occurred when cricket match being held</w:t>
            </w:r>
          </w:p>
        </w:tc>
        <w:tc>
          <w:tcPr>
            <w:tcW w:w="4968" w:type="dxa"/>
          </w:tcPr>
          <w:p w14:paraId="783BFE87" w14:textId="68648300" w:rsidR="001C3D30" w:rsidRPr="00C750D2" w:rsidRDefault="001C3D30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C750D2">
              <w:rPr>
                <w:rFonts w:asciiTheme="minorHAnsi" w:hAnsiTheme="minorHAnsi" w:cstheme="minorHAnsi"/>
                <w:sz w:val="22"/>
                <w:szCs w:val="22"/>
              </w:rPr>
              <w:t xml:space="preserve">Committee will monitor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temperature, state of grass and any local </w:t>
            </w:r>
            <w:r w:rsidRPr="00C750D2">
              <w:rPr>
                <w:rFonts w:asciiTheme="minorHAnsi" w:hAnsiTheme="minorHAnsi" w:cstheme="minorHAnsi"/>
                <w:sz w:val="22"/>
                <w:szCs w:val="22"/>
              </w:rPr>
              <w:t>warnings</w:t>
            </w:r>
            <w:r w:rsidRPr="009D48D5">
              <w:rPr>
                <w:rFonts w:asciiTheme="minorHAnsi" w:hAnsiTheme="minorHAnsi" w:cstheme="minorHAnsi"/>
                <w:sz w:val="22"/>
                <w:szCs w:val="22"/>
              </w:rPr>
              <w:t xml:space="preserve"> and will cancel any planned events if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high risk.</w:t>
            </w:r>
          </w:p>
        </w:tc>
      </w:tr>
      <w:tr w:rsidR="001C3D30" w14:paraId="1F968A41" w14:textId="77777777" w:rsidTr="003F1B32">
        <w:trPr>
          <w:trHeight w:val="302"/>
        </w:trPr>
        <w:tc>
          <w:tcPr>
            <w:tcW w:w="1980" w:type="dxa"/>
          </w:tcPr>
          <w:p w14:paraId="19098F49" w14:textId="47A1A735" w:rsidR="001C3D30" w:rsidRDefault="001C3D30" w:rsidP="001B5D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Excess heat</w:t>
            </w:r>
            <w:r w:rsidR="006D7616">
              <w:rPr>
                <w:rFonts w:asciiTheme="minorHAnsi" w:hAnsiTheme="minorHAnsi" w:cstheme="minorHAnsi"/>
                <w:sz w:val="22"/>
                <w:szCs w:val="22"/>
              </w:rPr>
              <w:t xml:space="preserve"> / dangerous weather</w:t>
            </w:r>
          </w:p>
        </w:tc>
        <w:tc>
          <w:tcPr>
            <w:tcW w:w="2693" w:type="dxa"/>
          </w:tcPr>
          <w:p w14:paraId="38DA32AA" w14:textId="77777777" w:rsidR="001C3D30" w:rsidRDefault="001C3D30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Risk of dehydration or illness if cricket match or AGM held in excessively hot weather</w:t>
            </w:r>
          </w:p>
          <w:p w14:paraId="1ECAA755" w14:textId="74527752" w:rsidR="006D7616" w:rsidRDefault="006D7616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Risk if thunderstorm or very high winds during match</w:t>
            </w:r>
          </w:p>
        </w:tc>
        <w:tc>
          <w:tcPr>
            <w:tcW w:w="4968" w:type="dxa"/>
          </w:tcPr>
          <w:p w14:paraId="40A46122" w14:textId="77777777" w:rsidR="001C3D30" w:rsidRDefault="001C3D30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C750D2">
              <w:rPr>
                <w:rFonts w:asciiTheme="minorHAnsi" w:hAnsiTheme="minorHAnsi" w:cstheme="minorHAnsi"/>
                <w:sz w:val="22"/>
                <w:szCs w:val="22"/>
              </w:rPr>
              <w:t xml:space="preserve">Committee will monitor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weather forecast and local hazard </w:t>
            </w:r>
            <w:r w:rsidRPr="00C750D2">
              <w:rPr>
                <w:rFonts w:asciiTheme="minorHAnsi" w:hAnsiTheme="minorHAnsi" w:cstheme="minorHAnsi"/>
                <w:sz w:val="22"/>
                <w:szCs w:val="22"/>
              </w:rPr>
              <w:t>warnings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 </w:t>
            </w:r>
            <w:r w:rsidR="006D7616">
              <w:rPr>
                <w:rFonts w:asciiTheme="minorHAnsi" w:hAnsiTheme="minorHAnsi" w:cstheme="minorHAnsi"/>
                <w:sz w:val="22"/>
                <w:szCs w:val="22"/>
              </w:rPr>
              <w:t xml:space="preserve">weather </w:t>
            </w:r>
            <w:r w:rsidRPr="009D48D5">
              <w:rPr>
                <w:rFonts w:asciiTheme="minorHAnsi" w:hAnsiTheme="minorHAnsi" w:cstheme="minorHAnsi"/>
                <w:sz w:val="22"/>
                <w:szCs w:val="22"/>
              </w:rPr>
              <w:t xml:space="preserve">and will cancel any planned events if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high risk.</w:t>
            </w:r>
          </w:p>
          <w:p w14:paraId="5F822A1D" w14:textId="4A92E260" w:rsidR="006D7616" w:rsidRPr="00C750D2" w:rsidRDefault="006D7616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Match and barbecue would be halted / abandoned if e.g. thunderstorm started during the event.</w:t>
            </w:r>
          </w:p>
        </w:tc>
      </w:tr>
      <w:tr w:rsidR="002E554B" w14:paraId="2960C5DA" w14:textId="77777777" w:rsidTr="003F1B32">
        <w:trPr>
          <w:trHeight w:val="302"/>
        </w:trPr>
        <w:tc>
          <w:tcPr>
            <w:tcW w:w="1980" w:type="dxa"/>
          </w:tcPr>
          <w:p w14:paraId="4B9B12EC" w14:textId="3C7447C4" w:rsidR="002E554B" w:rsidRDefault="002E554B" w:rsidP="001B5D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Bites or stings</w:t>
            </w:r>
          </w:p>
        </w:tc>
        <w:tc>
          <w:tcPr>
            <w:tcW w:w="2693" w:type="dxa"/>
          </w:tcPr>
          <w:p w14:paraId="1731B849" w14:textId="22CCBBEE" w:rsidR="002E554B" w:rsidRPr="003F1B32" w:rsidRDefault="009D48D5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9D48D5">
              <w:rPr>
                <w:rFonts w:asciiTheme="minorHAnsi" w:hAnsiTheme="minorHAnsi" w:cstheme="minorHAnsi"/>
                <w:sz w:val="22"/>
                <w:szCs w:val="22"/>
              </w:rPr>
              <w:t xml:space="preserve">isk of being bitten or stung </w:t>
            </w:r>
            <w:r w:rsidR="0078490E">
              <w:rPr>
                <w:rFonts w:asciiTheme="minorHAnsi" w:hAnsiTheme="minorHAnsi" w:cstheme="minorHAnsi"/>
                <w:sz w:val="22"/>
                <w:szCs w:val="22"/>
              </w:rPr>
              <w:t xml:space="preserve">by </w:t>
            </w:r>
            <w:r w:rsidRPr="009D48D5">
              <w:rPr>
                <w:rFonts w:asciiTheme="minorHAnsi" w:hAnsiTheme="minorHAnsi" w:cstheme="minorHAnsi"/>
                <w:sz w:val="22"/>
                <w:szCs w:val="22"/>
              </w:rPr>
              <w:t>an insect or other wildlife.</w:t>
            </w:r>
          </w:p>
        </w:tc>
        <w:tc>
          <w:tcPr>
            <w:tcW w:w="4968" w:type="dxa"/>
          </w:tcPr>
          <w:p w14:paraId="6977861C" w14:textId="476A70F9" w:rsidR="002E554B" w:rsidRPr="003F1B32" w:rsidRDefault="009D48D5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C750D2">
              <w:rPr>
                <w:rFonts w:asciiTheme="minorHAnsi" w:hAnsiTheme="minorHAnsi" w:cstheme="minorHAnsi"/>
                <w:sz w:val="22"/>
                <w:szCs w:val="22"/>
              </w:rPr>
              <w:t xml:space="preserve">Committee will monitor </w:t>
            </w:r>
            <w:r w:rsidRPr="009D48D5">
              <w:rPr>
                <w:rFonts w:asciiTheme="minorHAnsi" w:hAnsiTheme="minorHAnsi" w:cstheme="minorHAnsi"/>
                <w:sz w:val="22"/>
                <w:szCs w:val="22"/>
              </w:rPr>
              <w:t xml:space="preserve">the surroundings where any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D48D5">
              <w:rPr>
                <w:rFonts w:asciiTheme="minorHAnsi" w:hAnsiTheme="minorHAnsi" w:cstheme="minorHAnsi"/>
                <w:sz w:val="22"/>
                <w:szCs w:val="22"/>
              </w:rPr>
              <w:t xml:space="preserve">ssociation event is taking place and will cancel any planned events if perceived to be a high risk, </w:t>
            </w:r>
            <w:proofErr w:type="spellStart"/>
            <w:proofErr w:type="gramStart"/>
            <w:r w:rsidRPr="009D48D5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proofErr w:type="gramEnd"/>
            <w:r w:rsidRPr="009D48D5">
              <w:rPr>
                <w:rFonts w:asciiTheme="minorHAnsi" w:hAnsiTheme="minorHAnsi" w:cstheme="minorHAnsi"/>
                <w:sz w:val="22"/>
                <w:szCs w:val="22"/>
              </w:rPr>
              <w:t xml:space="preserve"> a wasp nest identified.</w:t>
            </w:r>
          </w:p>
        </w:tc>
      </w:tr>
      <w:tr w:rsidR="002E554B" w14:paraId="509819D7" w14:textId="77777777" w:rsidTr="003F1B32">
        <w:trPr>
          <w:trHeight w:val="302"/>
        </w:trPr>
        <w:tc>
          <w:tcPr>
            <w:tcW w:w="1980" w:type="dxa"/>
          </w:tcPr>
          <w:p w14:paraId="1A45B327" w14:textId="66515714" w:rsidR="002E554B" w:rsidRDefault="002E554B" w:rsidP="001B5D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Aggressive dogs</w:t>
            </w:r>
          </w:p>
        </w:tc>
        <w:tc>
          <w:tcPr>
            <w:tcW w:w="2693" w:type="dxa"/>
          </w:tcPr>
          <w:p w14:paraId="7EF6AF30" w14:textId="76FB2BF5" w:rsidR="002E554B" w:rsidRPr="003F1B32" w:rsidRDefault="009D48D5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9D48D5">
              <w:rPr>
                <w:rFonts w:asciiTheme="minorHAnsi" w:hAnsiTheme="minorHAnsi" w:cstheme="minorHAnsi"/>
                <w:sz w:val="22"/>
                <w:szCs w:val="22"/>
              </w:rPr>
              <w:t xml:space="preserve">isk of a dog frightening or attacking people at 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D48D5">
              <w:rPr>
                <w:rFonts w:asciiTheme="minorHAnsi" w:hAnsiTheme="minorHAnsi" w:cstheme="minorHAnsi"/>
                <w:sz w:val="22"/>
                <w:szCs w:val="22"/>
              </w:rPr>
              <w:t>ssociation event or walking on the private road.</w:t>
            </w:r>
          </w:p>
        </w:tc>
        <w:tc>
          <w:tcPr>
            <w:tcW w:w="4968" w:type="dxa"/>
          </w:tcPr>
          <w:p w14:paraId="658A517E" w14:textId="6518CEBD" w:rsidR="002E554B" w:rsidRDefault="009D48D5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9D48D5">
              <w:rPr>
                <w:rFonts w:asciiTheme="minorHAnsi" w:hAnsiTheme="minorHAnsi" w:cstheme="minorHAnsi"/>
                <w:sz w:val="22"/>
                <w:szCs w:val="22"/>
              </w:rPr>
              <w:t xml:space="preserve">Committee would request anyone with a dog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which </w:t>
            </w:r>
            <w:r w:rsidRPr="009D48D5">
              <w:rPr>
                <w:rFonts w:asciiTheme="minorHAnsi" w:hAnsiTheme="minorHAnsi" w:cstheme="minorHAnsi"/>
                <w:sz w:val="22"/>
                <w:szCs w:val="22"/>
              </w:rPr>
              <w:t>seemed to be aggressive or out of control to remove it from any event.</w:t>
            </w:r>
          </w:p>
          <w:p w14:paraId="58ABC457" w14:textId="130EEEDA" w:rsidR="009D48D5" w:rsidRPr="003F1B32" w:rsidRDefault="009D48D5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9D48D5">
              <w:rPr>
                <w:rFonts w:asciiTheme="minorHAnsi" w:hAnsiTheme="minorHAnsi" w:cstheme="minorHAnsi"/>
                <w:sz w:val="22"/>
                <w:szCs w:val="22"/>
              </w:rPr>
              <w:t>Committee or members would speak to anyone walking on the private road with an aggressive or out of control dog and request they put it on a lead or similar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proofErr w:type="gramStart"/>
            <w:r w:rsidRPr="009D48D5">
              <w:rPr>
                <w:rFonts w:asciiTheme="minorHAnsi" w:hAnsiTheme="minorHAnsi" w:cstheme="minorHAnsi"/>
                <w:sz w:val="22"/>
                <w:szCs w:val="22"/>
              </w:rPr>
              <w:t>as long as</w:t>
            </w:r>
            <w:proofErr w:type="gramEnd"/>
            <w:r w:rsidRPr="009D48D5">
              <w:rPr>
                <w:rFonts w:asciiTheme="minorHAnsi" w:hAnsiTheme="minorHAnsi" w:cstheme="minorHAnsi"/>
                <w:sz w:val="22"/>
                <w:szCs w:val="22"/>
              </w:rPr>
              <w:t xml:space="preserve"> we felt comfortable confronting someone.</w:t>
            </w:r>
          </w:p>
        </w:tc>
      </w:tr>
      <w:tr w:rsidR="001C3D30" w14:paraId="0523FE39" w14:textId="77777777" w:rsidTr="003F1B32">
        <w:trPr>
          <w:trHeight w:val="302"/>
        </w:trPr>
        <w:tc>
          <w:tcPr>
            <w:tcW w:w="1980" w:type="dxa"/>
          </w:tcPr>
          <w:p w14:paraId="13654154" w14:textId="5E242141" w:rsidR="001C3D30" w:rsidRDefault="001C3D30" w:rsidP="001B5D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AGM</w:t>
            </w:r>
          </w:p>
        </w:tc>
        <w:tc>
          <w:tcPr>
            <w:tcW w:w="2693" w:type="dxa"/>
          </w:tcPr>
          <w:p w14:paraId="2E87F621" w14:textId="76D1F409" w:rsidR="001C3D30" w:rsidRDefault="001C3D30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Risk if need to evacuate location of AGM</w:t>
            </w:r>
          </w:p>
        </w:tc>
        <w:tc>
          <w:tcPr>
            <w:tcW w:w="4968" w:type="dxa"/>
          </w:tcPr>
          <w:p w14:paraId="489580B6" w14:textId="77777777" w:rsidR="001C3D30" w:rsidRDefault="001C3D30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Hire a sufficiently large room in a suitable building</w:t>
            </w:r>
          </w:p>
          <w:p w14:paraId="30FA15D3" w14:textId="3A046E9A" w:rsidR="001C3D30" w:rsidRPr="009D48D5" w:rsidRDefault="001C3D30" w:rsidP="003F1B32">
            <w:pPr>
              <w:pStyle w:val="ListParagraph"/>
              <w:numPr>
                <w:ilvl w:val="0"/>
                <w:numId w:val="2"/>
              </w:numPr>
              <w:ind w:left="166" w:hanging="2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Ensure Fire Exits, etc and that those attending are aware of these</w:t>
            </w:r>
          </w:p>
        </w:tc>
      </w:tr>
    </w:tbl>
    <w:p w14:paraId="5BEF72C7" w14:textId="77777777" w:rsidR="001B5D62" w:rsidRPr="001B5D62" w:rsidRDefault="001B5D62" w:rsidP="001B5D62">
      <w:pPr>
        <w:rPr>
          <w:rFonts w:asciiTheme="minorHAnsi" w:hAnsiTheme="minorHAnsi" w:cstheme="minorHAnsi"/>
        </w:rPr>
      </w:pPr>
    </w:p>
    <w:sectPr w:rsidR="001B5D62" w:rsidRPr="001B5D62" w:rsidSect="00F004E2">
      <w:pgSz w:w="11906" w:h="16838"/>
      <w:pgMar w:top="1021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672EA"/>
    <w:multiLevelType w:val="hybridMultilevel"/>
    <w:tmpl w:val="9C307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F49DF"/>
    <w:multiLevelType w:val="hybridMultilevel"/>
    <w:tmpl w:val="50F88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845434">
    <w:abstractNumId w:val="1"/>
  </w:num>
  <w:num w:numId="2" w16cid:durableId="91586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883"/>
    <w:rsid w:val="000958F0"/>
    <w:rsid w:val="000C39B5"/>
    <w:rsid w:val="00100B33"/>
    <w:rsid w:val="00151B5A"/>
    <w:rsid w:val="00191674"/>
    <w:rsid w:val="001B5D62"/>
    <w:rsid w:val="001C3D30"/>
    <w:rsid w:val="001F298F"/>
    <w:rsid w:val="002270EE"/>
    <w:rsid w:val="002D7883"/>
    <w:rsid w:val="002E554B"/>
    <w:rsid w:val="002E7CF7"/>
    <w:rsid w:val="003524BF"/>
    <w:rsid w:val="003B1521"/>
    <w:rsid w:val="003B7401"/>
    <w:rsid w:val="003F1B32"/>
    <w:rsid w:val="0043081F"/>
    <w:rsid w:val="00463DA7"/>
    <w:rsid w:val="005374B4"/>
    <w:rsid w:val="00582465"/>
    <w:rsid w:val="00595B55"/>
    <w:rsid w:val="006D7616"/>
    <w:rsid w:val="007070A8"/>
    <w:rsid w:val="00714788"/>
    <w:rsid w:val="0078490E"/>
    <w:rsid w:val="00785921"/>
    <w:rsid w:val="008E3A41"/>
    <w:rsid w:val="009B0002"/>
    <w:rsid w:val="009D48D5"/>
    <w:rsid w:val="00A63991"/>
    <w:rsid w:val="00A76F4A"/>
    <w:rsid w:val="00A9170A"/>
    <w:rsid w:val="00AD4409"/>
    <w:rsid w:val="00B76A03"/>
    <w:rsid w:val="00BB6AC9"/>
    <w:rsid w:val="00C00BEA"/>
    <w:rsid w:val="00C750D2"/>
    <w:rsid w:val="00CC78A9"/>
    <w:rsid w:val="00D15E68"/>
    <w:rsid w:val="00D51FB4"/>
    <w:rsid w:val="00F004E2"/>
    <w:rsid w:val="00F322A6"/>
    <w:rsid w:val="00F45DE3"/>
    <w:rsid w:val="00FA237C"/>
    <w:rsid w:val="00FA2FFD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E4FED"/>
  <w15:docId w15:val="{C90D7320-74D9-48A8-AE18-888505BD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4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58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67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A03"/>
    <w:pPr>
      <w:ind w:left="720"/>
      <w:contextualSpacing/>
    </w:pPr>
  </w:style>
  <w:style w:type="table" w:styleId="TableGrid">
    <w:name w:val="Table Grid"/>
    <w:basedOn w:val="TableNormal"/>
    <w:uiPriority w:val="59"/>
    <w:rsid w:val="001B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DAB15-7B54-4F25-846D-4893B116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Grady</dc:creator>
  <cp:lastModifiedBy>Alastair Charatan</cp:lastModifiedBy>
  <cp:revision>13</cp:revision>
  <cp:lastPrinted>2018-06-18T06:12:00Z</cp:lastPrinted>
  <dcterms:created xsi:type="dcterms:W3CDTF">2022-07-15T09:52:00Z</dcterms:created>
  <dcterms:modified xsi:type="dcterms:W3CDTF">2022-07-16T15:12:00Z</dcterms:modified>
</cp:coreProperties>
</file>